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706" w:rsidRDefault="001F1706" w:rsidP="001F1706">
      <w:r>
        <w:t>You will find the requested pictures and bio sketches below and attached:</w:t>
      </w:r>
    </w:p>
    <w:p w:rsidR="001F1706" w:rsidRDefault="001F1706" w:rsidP="001F1706"/>
    <w:p w:rsidR="001F1706" w:rsidRDefault="001F1706" w:rsidP="001F1706">
      <w:r>
        <w:t>- Dr. Philipp Brauner is a senior researcher at the Human-Computer Interaction Center at RWTH Aachen University, Germany and engineers holistic and viable ICT interventions to increase workers’ productivity and job satisfaction.</w:t>
      </w:r>
    </w:p>
    <w:p w:rsidR="001F1706" w:rsidRDefault="001F1706" w:rsidP="001F1706"/>
    <w:p w:rsidR="001F1706" w:rsidRDefault="001F1706" w:rsidP="001F1706">
      <w:r>
        <w:t xml:space="preserve">- Ralf </w:t>
      </w:r>
      <w:proofErr w:type="spellStart"/>
      <w:r>
        <w:t>Philipsen</w:t>
      </w:r>
      <w:proofErr w:type="spellEnd"/>
      <w:r>
        <w:t xml:space="preserve"> is a researcher at the Human-Computer Interaction Center at RWTH Aachen University. His research addresses user acceptance and data visualization in different technology contexts with foci on mobility and infrastructure planning. In addition, he investigates decision-making processes in  production enterprises, for example, in supply chain and quality management.</w:t>
      </w:r>
    </w:p>
    <w:p w:rsidR="001F1706" w:rsidRDefault="001F1706" w:rsidP="001F1706"/>
    <w:p w:rsidR="001F1706" w:rsidRDefault="001F1706" w:rsidP="001F1706">
      <w:r>
        <w:t xml:space="preserve">- André </w:t>
      </w:r>
      <w:proofErr w:type="spellStart"/>
      <w:r>
        <w:t>Calero</w:t>
      </w:r>
      <w:proofErr w:type="spellEnd"/>
      <w:r>
        <w:t xml:space="preserve"> Valdez holds a PhD in Psychology from RWTH Aachen University and works as a senior researcher at the Human-Computer Interaction Center at RWTH Aachen University. His research deals with how people derive actionable knowledge from data using information systems. He focuses on aspects of visualization, recommender systems and system complexity.</w:t>
      </w:r>
    </w:p>
    <w:p w:rsidR="001F1706" w:rsidRDefault="001F1706" w:rsidP="001F1706"/>
    <w:p w:rsidR="001F1706" w:rsidRDefault="001F1706" w:rsidP="001F1706">
      <w:r>
        <w:t xml:space="preserve">- Martina Ziefle is full professor for Communication Science at RWTH Aachen and director of the Human-Computer Interaction Center at RWTH Aachen University. Her research is directed to human-computer interaction and technology acceptance in different technologies, taking demands of user diversity into account. In addition to teaching and directing research in </w:t>
      </w:r>
      <w:proofErr w:type="spellStart"/>
      <w:r>
        <w:t>HumTec</w:t>
      </w:r>
      <w:proofErr w:type="spellEnd"/>
      <w:r>
        <w:t>, Prof. Ziefle leads various projects funded by industrial and public authorities, dealing with the interaction and communication of humans with technology.</w:t>
      </w:r>
    </w:p>
    <w:p w:rsidR="00F85FC2" w:rsidRDefault="00F85FC2">
      <w:bookmarkStart w:id="0" w:name="_GoBack"/>
      <w:bookmarkEnd w:id="0"/>
    </w:p>
    <w:sectPr w:rsidR="00F85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2F9"/>
    <w:rsid w:val="001F1706"/>
    <w:rsid w:val="004F32F9"/>
    <w:rsid w:val="00F85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70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70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8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2017-06-30T17:32:00Z</dcterms:created>
  <dcterms:modified xsi:type="dcterms:W3CDTF">2017-06-30T17:32:00Z</dcterms:modified>
</cp:coreProperties>
</file>